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04F" w:rsidRPr="00CD204F" w:rsidRDefault="00CD204F" w:rsidP="00CD204F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CD204F">
        <w:rPr>
          <w:rFonts w:eastAsia="Calibri" w:cstheme="minorHAnsi"/>
          <w:b/>
          <w:sz w:val="28"/>
          <w:szCs w:val="28"/>
        </w:rPr>
        <w:t>Финансовые средства,</w:t>
      </w:r>
    </w:p>
    <w:p w:rsidR="00CD204F" w:rsidRPr="00CD204F" w:rsidRDefault="00CD204F" w:rsidP="00CD204F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proofErr w:type="gramStart"/>
      <w:r w:rsidRPr="00CD204F">
        <w:rPr>
          <w:rFonts w:eastAsia="Calibri" w:cstheme="minorHAnsi"/>
          <w:b/>
          <w:sz w:val="28"/>
          <w:szCs w:val="28"/>
        </w:rPr>
        <w:t>израсходованные</w:t>
      </w:r>
      <w:proofErr w:type="gramEnd"/>
      <w:r w:rsidRPr="00CD204F">
        <w:rPr>
          <w:rFonts w:eastAsia="Calibri" w:cstheme="minorHAnsi"/>
          <w:b/>
          <w:sz w:val="28"/>
          <w:szCs w:val="28"/>
        </w:rPr>
        <w:t xml:space="preserve"> на проведение культурно-массовых мероприятий в 2019г.</w:t>
      </w:r>
    </w:p>
    <w:tbl>
      <w:tblPr>
        <w:tblStyle w:val="a3"/>
        <w:tblW w:w="9464" w:type="dxa"/>
        <w:tblLook w:val="04A0" w:firstRow="1" w:lastRow="0" w:firstColumn="1" w:lastColumn="0" w:noHBand="0" w:noVBand="1"/>
      </w:tblPr>
      <w:tblGrid>
        <w:gridCol w:w="1437"/>
        <w:gridCol w:w="4639"/>
        <w:gridCol w:w="1511"/>
        <w:gridCol w:w="1877"/>
      </w:tblGrid>
      <w:tr w:rsidR="00CD204F" w:rsidRPr="00CD204F" w:rsidTr="00CD204F">
        <w:tc>
          <w:tcPr>
            <w:tcW w:w="1437" w:type="dxa"/>
          </w:tcPr>
          <w:p w:rsidR="00CD204F" w:rsidRPr="00CD204F" w:rsidRDefault="00CD204F" w:rsidP="00CD204F">
            <w:pPr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CD204F">
              <w:rPr>
                <w:rFonts w:eastAsia="Calibri" w:cstheme="minorHAnsi"/>
                <w:b/>
                <w:sz w:val="24"/>
                <w:szCs w:val="24"/>
              </w:rPr>
              <w:t xml:space="preserve">Месяц </w:t>
            </w:r>
          </w:p>
        </w:tc>
        <w:tc>
          <w:tcPr>
            <w:tcW w:w="6264" w:type="dxa"/>
          </w:tcPr>
          <w:p w:rsidR="00CD204F" w:rsidRPr="00CD204F" w:rsidRDefault="00CD204F" w:rsidP="00CD204F">
            <w:pPr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>
              <w:rPr>
                <w:rFonts w:eastAsia="Calibri" w:cstheme="minorHAnsi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864" w:type="dxa"/>
          </w:tcPr>
          <w:p w:rsidR="00CD204F" w:rsidRPr="00CD204F" w:rsidRDefault="00CD204F" w:rsidP="00CD204F">
            <w:pPr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CD204F">
              <w:rPr>
                <w:rFonts w:eastAsia="Calibri" w:cstheme="minorHAnsi"/>
                <w:b/>
                <w:sz w:val="24"/>
                <w:szCs w:val="24"/>
              </w:rPr>
              <w:t xml:space="preserve">Бюджетные </w:t>
            </w:r>
            <w:r>
              <w:rPr>
                <w:rFonts w:eastAsia="Calibri" w:cstheme="minorHAnsi"/>
                <w:b/>
                <w:sz w:val="24"/>
                <w:szCs w:val="24"/>
              </w:rPr>
              <w:t>средства (сел</w:t>
            </w:r>
            <w:proofErr w:type="gramStart"/>
            <w:r>
              <w:rPr>
                <w:rFonts w:eastAsia="Calibri" w:cstheme="minorHAnsi"/>
                <w:b/>
                <w:sz w:val="24"/>
                <w:szCs w:val="24"/>
              </w:rPr>
              <w:t>.</w:t>
            </w:r>
            <w:proofErr w:type="gramEnd"/>
            <w:r>
              <w:rPr>
                <w:rFonts w:eastAsia="Calibri" w:cstheme="minorHAnsi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eastAsia="Calibri" w:cstheme="minorHAnsi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eastAsia="Calibri" w:cstheme="minorHAnsi"/>
                <w:b/>
                <w:sz w:val="24"/>
                <w:szCs w:val="24"/>
              </w:rPr>
              <w:t>ос.)</w:t>
            </w:r>
          </w:p>
        </w:tc>
        <w:tc>
          <w:tcPr>
            <w:tcW w:w="899" w:type="dxa"/>
          </w:tcPr>
          <w:p w:rsidR="00CD204F" w:rsidRPr="00CD204F" w:rsidRDefault="00CD204F" w:rsidP="00CD204F">
            <w:pPr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>
              <w:rPr>
                <w:rFonts w:eastAsia="Calibri" w:cstheme="minorHAnsi"/>
                <w:b/>
                <w:sz w:val="24"/>
                <w:szCs w:val="24"/>
              </w:rPr>
              <w:t>В</w:t>
            </w:r>
            <w:r w:rsidRPr="00CD204F">
              <w:rPr>
                <w:rFonts w:eastAsia="Calibri" w:cstheme="minorHAnsi"/>
                <w:b/>
                <w:sz w:val="24"/>
                <w:szCs w:val="24"/>
              </w:rPr>
              <w:t xml:space="preserve">небюджетные средства </w:t>
            </w:r>
            <w:r>
              <w:rPr>
                <w:rFonts w:eastAsia="Calibri" w:cstheme="minorHAnsi"/>
                <w:b/>
                <w:sz w:val="24"/>
                <w:szCs w:val="24"/>
              </w:rPr>
              <w:t>(спонсоры)</w:t>
            </w:r>
          </w:p>
        </w:tc>
      </w:tr>
      <w:tr w:rsidR="00CD204F" w:rsidRPr="00CD204F" w:rsidTr="00CD204F">
        <w:tc>
          <w:tcPr>
            <w:tcW w:w="1437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 w:rsidRPr="00CD204F">
              <w:rPr>
                <w:rFonts w:eastAsia="Calibri" w:cstheme="minorHAnsi"/>
                <w:b/>
                <w:sz w:val="28"/>
                <w:szCs w:val="28"/>
              </w:rPr>
              <w:t>Январь</w:t>
            </w:r>
          </w:p>
        </w:tc>
        <w:tc>
          <w:tcPr>
            <w:tcW w:w="6264" w:type="dxa"/>
          </w:tcPr>
          <w:p w:rsidR="00CD204F" w:rsidRPr="00CD204F" w:rsidRDefault="00CD204F" w:rsidP="00CD204F">
            <w:pPr>
              <w:rPr>
                <w:rFonts w:eastAsia="Calibri" w:cstheme="minorHAnsi"/>
                <w:b/>
                <w:sz w:val="28"/>
                <w:szCs w:val="28"/>
              </w:rPr>
            </w:pPr>
          </w:p>
        </w:tc>
        <w:tc>
          <w:tcPr>
            <w:tcW w:w="864" w:type="dxa"/>
          </w:tcPr>
          <w:p w:rsidR="00CD204F" w:rsidRDefault="00CD204F">
            <w:pPr>
              <w:rPr>
                <w:rFonts w:eastAsia="Calibri" w:cstheme="minorHAnsi"/>
                <w:b/>
                <w:sz w:val="28"/>
                <w:szCs w:val="28"/>
              </w:rPr>
            </w:pPr>
          </w:p>
          <w:p w:rsidR="00CD204F" w:rsidRPr="00CD204F" w:rsidRDefault="00CD204F" w:rsidP="00CD204F">
            <w:pPr>
              <w:rPr>
                <w:rFonts w:eastAsia="Calibri" w:cstheme="minorHAnsi"/>
                <w:b/>
                <w:sz w:val="28"/>
                <w:szCs w:val="28"/>
              </w:rPr>
            </w:pPr>
          </w:p>
        </w:tc>
        <w:tc>
          <w:tcPr>
            <w:tcW w:w="899" w:type="dxa"/>
          </w:tcPr>
          <w:p w:rsidR="00CD204F" w:rsidRDefault="00CD204F">
            <w:pPr>
              <w:rPr>
                <w:rFonts w:eastAsia="Calibri" w:cstheme="minorHAnsi"/>
                <w:b/>
                <w:sz w:val="28"/>
                <w:szCs w:val="28"/>
              </w:rPr>
            </w:pPr>
          </w:p>
          <w:p w:rsidR="00CD204F" w:rsidRPr="00CD204F" w:rsidRDefault="00CD204F" w:rsidP="00CD204F">
            <w:pPr>
              <w:rPr>
                <w:rFonts w:eastAsia="Calibri" w:cstheme="minorHAnsi"/>
                <w:b/>
                <w:sz w:val="28"/>
                <w:szCs w:val="28"/>
              </w:rPr>
            </w:pPr>
          </w:p>
        </w:tc>
      </w:tr>
      <w:tr w:rsidR="00CD204F" w:rsidRPr="00CD204F" w:rsidTr="00CD204F">
        <w:tc>
          <w:tcPr>
            <w:tcW w:w="1437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 w:rsidRPr="00CD204F">
              <w:rPr>
                <w:rFonts w:eastAsia="Calibri" w:cstheme="minorHAnsi"/>
                <w:b/>
                <w:sz w:val="28"/>
                <w:szCs w:val="28"/>
              </w:rPr>
              <w:t xml:space="preserve">Февраль </w:t>
            </w:r>
          </w:p>
        </w:tc>
        <w:tc>
          <w:tcPr>
            <w:tcW w:w="6264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  <w:tc>
          <w:tcPr>
            <w:tcW w:w="864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  <w:tc>
          <w:tcPr>
            <w:tcW w:w="899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</w:tr>
      <w:tr w:rsidR="00CD204F" w:rsidRPr="00CD204F" w:rsidTr="00CD204F">
        <w:tc>
          <w:tcPr>
            <w:tcW w:w="1437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 w:rsidRPr="00CD204F">
              <w:rPr>
                <w:rFonts w:eastAsia="Calibri" w:cstheme="minorHAnsi"/>
                <w:b/>
                <w:sz w:val="28"/>
                <w:szCs w:val="28"/>
              </w:rPr>
              <w:t xml:space="preserve">Март </w:t>
            </w:r>
          </w:p>
        </w:tc>
        <w:tc>
          <w:tcPr>
            <w:tcW w:w="6264" w:type="dxa"/>
          </w:tcPr>
          <w:p w:rsidR="00CD204F" w:rsidRPr="00CD204F" w:rsidRDefault="00F31D98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>
              <w:rPr>
                <w:rFonts w:eastAsia="Calibri" w:cstheme="minorHAnsi"/>
                <w:b/>
                <w:sz w:val="28"/>
                <w:szCs w:val="28"/>
              </w:rPr>
              <w:t>«Широкая масленица»</w:t>
            </w:r>
          </w:p>
        </w:tc>
        <w:tc>
          <w:tcPr>
            <w:tcW w:w="864" w:type="dxa"/>
          </w:tcPr>
          <w:p w:rsidR="00CD204F" w:rsidRPr="00CD204F" w:rsidRDefault="00F31D98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>
              <w:rPr>
                <w:rFonts w:eastAsia="Calibri" w:cstheme="minorHAnsi"/>
                <w:b/>
                <w:sz w:val="28"/>
                <w:szCs w:val="28"/>
              </w:rPr>
              <w:t>1500</w:t>
            </w:r>
          </w:p>
        </w:tc>
        <w:tc>
          <w:tcPr>
            <w:tcW w:w="899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</w:tr>
      <w:tr w:rsidR="00CD204F" w:rsidRPr="00CD204F" w:rsidTr="00CD204F">
        <w:tc>
          <w:tcPr>
            <w:tcW w:w="1437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 w:rsidRPr="00CD204F">
              <w:rPr>
                <w:rFonts w:eastAsia="Calibri" w:cstheme="minorHAnsi"/>
                <w:b/>
                <w:sz w:val="28"/>
                <w:szCs w:val="28"/>
              </w:rPr>
              <w:t xml:space="preserve">Апрель </w:t>
            </w:r>
          </w:p>
        </w:tc>
        <w:tc>
          <w:tcPr>
            <w:tcW w:w="6264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  <w:tc>
          <w:tcPr>
            <w:tcW w:w="864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  <w:tc>
          <w:tcPr>
            <w:tcW w:w="899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</w:tr>
      <w:tr w:rsidR="00CD204F" w:rsidRPr="00CD204F" w:rsidTr="00CD204F">
        <w:tc>
          <w:tcPr>
            <w:tcW w:w="1437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 w:rsidRPr="00CD204F">
              <w:rPr>
                <w:rFonts w:eastAsia="Calibri" w:cstheme="minorHAnsi"/>
                <w:b/>
                <w:sz w:val="28"/>
                <w:szCs w:val="28"/>
              </w:rPr>
              <w:t xml:space="preserve">Май </w:t>
            </w:r>
          </w:p>
        </w:tc>
        <w:tc>
          <w:tcPr>
            <w:tcW w:w="6264" w:type="dxa"/>
          </w:tcPr>
          <w:p w:rsidR="00CD204F" w:rsidRPr="00CD204F" w:rsidRDefault="00F31D98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>
              <w:rPr>
                <w:rFonts w:eastAsia="Calibri" w:cstheme="minorHAnsi"/>
                <w:b/>
                <w:sz w:val="28"/>
                <w:szCs w:val="28"/>
              </w:rPr>
              <w:t>«День семьи»</w:t>
            </w:r>
          </w:p>
        </w:tc>
        <w:tc>
          <w:tcPr>
            <w:tcW w:w="864" w:type="dxa"/>
          </w:tcPr>
          <w:p w:rsidR="00CD204F" w:rsidRPr="00CD204F" w:rsidRDefault="00F31D98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>
              <w:rPr>
                <w:rFonts w:eastAsia="Calibri" w:cstheme="minorHAnsi"/>
                <w:b/>
                <w:sz w:val="28"/>
                <w:szCs w:val="28"/>
              </w:rPr>
              <w:t>2500</w:t>
            </w:r>
          </w:p>
        </w:tc>
        <w:tc>
          <w:tcPr>
            <w:tcW w:w="899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</w:tr>
      <w:tr w:rsidR="00CD204F" w:rsidRPr="00CD204F" w:rsidTr="00CD204F">
        <w:tc>
          <w:tcPr>
            <w:tcW w:w="1437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 w:rsidRPr="00CD204F">
              <w:rPr>
                <w:rFonts w:eastAsia="Calibri" w:cstheme="minorHAnsi"/>
                <w:b/>
                <w:sz w:val="28"/>
                <w:szCs w:val="28"/>
              </w:rPr>
              <w:t xml:space="preserve">Июнь </w:t>
            </w:r>
          </w:p>
        </w:tc>
        <w:tc>
          <w:tcPr>
            <w:tcW w:w="6264" w:type="dxa"/>
          </w:tcPr>
          <w:p w:rsidR="00CD204F" w:rsidRPr="00CD204F" w:rsidRDefault="00F31D98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>
              <w:rPr>
                <w:rFonts w:eastAsia="Calibri" w:cstheme="minorHAnsi"/>
                <w:b/>
                <w:sz w:val="28"/>
                <w:szCs w:val="28"/>
              </w:rPr>
              <w:t>«День защиты детей».</w:t>
            </w:r>
          </w:p>
        </w:tc>
        <w:tc>
          <w:tcPr>
            <w:tcW w:w="864" w:type="dxa"/>
          </w:tcPr>
          <w:p w:rsidR="00CD204F" w:rsidRPr="00CD204F" w:rsidRDefault="00F31D98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>
              <w:rPr>
                <w:rFonts w:eastAsia="Calibri" w:cstheme="minorHAnsi"/>
                <w:b/>
                <w:sz w:val="28"/>
                <w:szCs w:val="28"/>
              </w:rPr>
              <w:t>2000</w:t>
            </w:r>
          </w:p>
        </w:tc>
        <w:tc>
          <w:tcPr>
            <w:tcW w:w="899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</w:tr>
      <w:tr w:rsidR="00CD204F" w:rsidRPr="00CD204F" w:rsidTr="00CD204F">
        <w:tc>
          <w:tcPr>
            <w:tcW w:w="1437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 w:rsidRPr="00CD204F">
              <w:rPr>
                <w:rFonts w:eastAsia="Calibri" w:cstheme="minorHAnsi"/>
                <w:b/>
                <w:sz w:val="28"/>
                <w:szCs w:val="28"/>
              </w:rPr>
              <w:t xml:space="preserve">Июль </w:t>
            </w:r>
          </w:p>
        </w:tc>
        <w:tc>
          <w:tcPr>
            <w:tcW w:w="6264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  <w:tc>
          <w:tcPr>
            <w:tcW w:w="864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  <w:tc>
          <w:tcPr>
            <w:tcW w:w="899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</w:tr>
      <w:tr w:rsidR="00CD204F" w:rsidRPr="00CD204F" w:rsidTr="00CD204F">
        <w:tc>
          <w:tcPr>
            <w:tcW w:w="1437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 w:rsidRPr="00CD204F">
              <w:rPr>
                <w:rFonts w:eastAsia="Calibri" w:cstheme="minorHAnsi"/>
                <w:b/>
                <w:sz w:val="28"/>
                <w:szCs w:val="28"/>
              </w:rPr>
              <w:t xml:space="preserve">Август </w:t>
            </w:r>
          </w:p>
        </w:tc>
        <w:tc>
          <w:tcPr>
            <w:tcW w:w="6264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  <w:tc>
          <w:tcPr>
            <w:tcW w:w="864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  <w:tc>
          <w:tcPr>
            <w:tcW w:w="899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</w:tr>
      <w:tr w:rsidR="00CD204F" w:rsidRPr="00CD204F" w:rsidTr="00CD204F">
        <w:tc>
          <w:tcPr>
            <w:tcW w:w="1437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 w:rsidRPr="00CD204F">
              <w:rPr>
                <w:rFonts w:eastAsia="Calibri" w:cstheme="minorHAnsi"/>
                <w:b/>
                <w:sz w:val="28"/>
                <w:szCs w:val="28"/>
              </w:rPr>
              <w:t xml:space="preserve">Сентябрь </w:t>
            </w:r>
          </w:p>
        </w:tc>
        <w:tc>
          <w:tcPr>
            <w:tcW w:w="6264" w:type="dxa"/>
          </w:tcPr>
          <w:p w:rsidR="00CD204F" w:rsidRPr="00CD204F" w:rsidRDefault="00F31D98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>
              <w:rPr>
                <w:rFonts w:eastAsia="Calibri" w:cstheme="minorHAnsi"/>
                <w:b/>
                <w:sz w:val="28"/>
                <w:szCs w:val="28"/>
              </w:rPr>
              <w:t>«День пожилого человека».</w:t>
            </w:r>
          </w:p>
        </w:tc>
        <w:tc>
          <w:tcPr>
            <w:tcW w:w="864" w:type="dxa"/>
          </w:tcPr>
          <w:p w:rsidR="00CD204F" w:rsidRPr="00CD204F" w:rsidRDefault="00F31D98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>
              <w:rPr>
                <w:rFonts w:eastAsia="Calibri" w:cstheme="minorHAnsi"/>
                <w:b/>
                <w:sz w:val="28"/>
                <w:szCs w:val="28"/>
              </w:rPr>
              <w:t>3000</w:t>
            </w:r>
          </w:p>
        </w:tc>
        <w:tc>
          <w:tcPr>
            <w:tcW w:w="899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</w:tr>
      <w:tr w:rsidR="00CD204F" w:rsidRPr="00CD204F" w:rsidTr="00CD204F">
        <w:tc>
          <w:tcPr>
            <w:tcW w:w="1437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 w:rsidRPr="00CD204F">
              <w:rPr>
                <w:rFonts w:eastAsia="Calibri" w:cstheme="minorHAnsi"/>
                <w:b/>
                <w:sz w:val="28"/>
                <w:szCs w:val="28"/>
              </w:rPr>
              <w:t xml:space="preserve">Октябрь </w:t>
            </w:r>
          </w:p>
        </w:tc>
        <w:tc>
          <w:tcPr>
            <w:tcW w:w="6264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  <w:tc>
          <w:tcPr>
            <w:tcW w:w="864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  <w:tc>
          <w:tcPr>
            <w:tcW w:w="899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</w:tr>
      <w:tr w:rsidR="00CD204F" w:rsidRPr="00CD204F" w:rsidTr="00CD204F">
        <w:tc>
          <w:tcPr>
            <w:tcW w:w="1437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 w:rsidRPr="00CD204F">
              <w:rPr>
                <w:rFonts w:eastAsia="Calibri" w:cstheme="minorHAnsi"/>
                <w:b/>
                <w:sz w:val="28"/>
                <w:szCs w:val="28"/>
              </w:rPr>
              <w:t xml:space="preserve">Ноябрь </w:t>
            </w:r>
          </w:p>
        </w:tc>
        <w:tc>
          <w:tcPr>
            <w:tcW w:w="6264" w:type="dxa"/>
          </w:tcPr>
          <w:p w:rsidR="00CD204F" w:rsidRPr="00CD204F" w:rsidRDefault="00F31D98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>
              <w:rPr>
                <w:rFonts w:eastAsia="Calibri" w:cstheme="minorHAnsi"/>
                <w:b/>
                <w:sz w:val="28"/>
                <w:szCs w:val="28"/>
              </w:rPr>
              <w:t>«День мам»</w:t>
            </w:r>
          </w:p>
        </w:tc>
        <w:tc>
          <w:tcPr>
            <w:tcW w:w="864" w:type="dxa"/>
          </w:tcPr>
          <w:p w:rsidR="00CD204F" w:rsidRPr="00CD204F" w:rsidRDefault="00F31D98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>
              <w:rPr>
                <w:rFonts w:eastAsia="Calibri" w:cstheme="minorHAnsi"/>
                <w:b/>
                <w:sz w:val="28"/>
                <w:szCs w:val="28"/>
              </w:rPr>
              <w:t>8480</w:t>
            </w:r>
          </w:p>
        </w:tc>
        <w:tc>
          <w:tcPr>
            <w:tcW w:w="899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</w:tr>
      <w:tr w:rsidR="00CD204F" w:rsidRPr="00CD204F" w:rsidTr="00CD204F">
        <w:tc>
          <w:tcPr>
            <w:tcW w:w="1437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  <w:r w:rsidRPr="00CD204F">
              <w:rPr>
                <w:rFonts w:eastAsia="Calibri" w:cstheme="minorHAnsi"/>
                <w:b/>
                <w:sz w:val="28"/>
                <w:szCs w:val="28"/>
              </w:rPr>
              <w:t xml:space="preserve">Декабрь </w:t>
            </w:r>
          </w:p>
        </w:tc>
        <w:tc>
          <w:tcPr>
            <w:tcW w:w="6264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  <w:tc>
          <w:tcPr>
            <w:tcW w:w="864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  <w:tc>
          <w:tcPr>
            <w:tcW w:w="899" w:type="dxa"/>
          </w:tcPr>
          <w:p w:rsidR="00CD204F" w:rsidRPr="00CD204F" w:rsidRDefault="00CD204F" w:rsidP="00CD204F">
            <w:pPr>
              <w:spacing w:line="720" w:lineRule="auto"/>
              <w:jc w:val="center"/>
              <w:rPr>
                <w:rFonts w:eastAsia="Calibri" w:cstheme="minorHAnsi"/>
                <w:b/>
                <w:sz w:val="28"/>
                <w:szCs w:val="28"/>
              </w:rPr>
            </w:pPr>
          </w:p>
        </w:tc>
      </w:tr>
    </w:tbl>
    <w:p w:rsidR="00CD204F" w:rsidRPr="00CD204F" w:rsidRDefault="00CD204F" w:rsidP="00CD204F">
      <w:pPr>
        <w:spacing w:after="0"/>
        <w:rPr>
          <w:rFonts w:eastAsia="Calibri" w:cstheme="minorHAnsi"/>
          <w:b/>
          <w:sz w:val="28"/>
          <w:szCs w:val="28"/>
        </w:rPr>
      </w:pPr>
    </w:p>
    <w:p w:rsidR="00DB3C7F" w:rsidRPr="00CD204F" w:rsidRDefault="00CD204F" w:rsidP="00CD204F">
      <w:pPr>
        <w:tabs>
          <w:tab w:val="left" w:pos="3612"/>
        </w:tabs>
        <w:rPr>
          <w:sz w:val="28"/>
        </w:rPr>
      </w:pPr>
      <w:r w:rsidRPr="00CD204F">
        <w:rPr>
          <w:rFonts w:eastAsia="Calibri" w:cstheme="minorHAnsi"/>
          <w:sz w:val="28"/>
          <w:szCs w:val="28"/>
        </w:rPr>
        <w:t>Директор МКУК</w:t>
      </w:r>
      <w:r w:rsidR="00F31D98">
        <w:rPr>
          <w:rFonts w:eastAsia="Calibri" w:cstheme="minorHAnsi"/>
          <w:sz w:val="28"/>
          <w:szCs w:val="28"/>
        </w:rPr>
        <w:t xml:space="preserve"> « </w:t>
      </w:r>
      <w:proofErr w:type="spellStart"/>
      <w:r w:rsidR="00F31D98">
        <w:rPr>
          <w:rFonts w:eastAsia="Calibri" w:cstheme="minorHAnsi"/>
          <w:sz w:val="28"/>
          <w:szCs w:val="28"/>
        </w:rPr>
        <w:t>Правохавский</w:t>
      </w:r>
      <w:proofErr w:type="spellEnd"/>
      <w:r w:rsidR="00F31D98">
        <w:rPr>
          <w:rFonts w:eastAsia="Calibri" w:cstheme="minorHAnsi"/>
          <w:sz w:val="28"/>
          <w:szCs w:val="28"/>
        </w:rPr>
        <w:t xml:space="preserve"> СДК </w:t>
      </w:r>
      <w:r>
        <w:rPr>
          <w:rFonts w:eastAsia="Calibri" w:cstheme="minorHAnsi"/>
          <w:sz w:val="28"/>
          <w:szCs w:val="28"/>
        </w:rPr>
        <w:t xml:space="preserve">»  </w:t>
      </w:r>
      <w:r w:rsidR="00F31D98">
        <w:rPr>
          <w:rFonts w:eastAsia="Calibri" w:cstheme="minorHAnsi"/>
          <w:sz w:val="28"/>
          <w:szCs w:val="28"/>
        </w:rPr>
        <w:t xml:space="preserve">                       Якунина З.</w:t>
      </w:r>
      <w:proofErr w:type="gramStart"/>
      <w:r w:rsidR="00F31D98">
        <w:rPr>
          <w:rFonts w:eastAsia="Calibri" w:cstheme="minorHAnsi"/>
          <w:sz w:val="28"/>
          <w:szCs w:val="28"/>
        </w:rPr>
        <w:t>П</w:t>
      </w:r>
      <w:bookmarkStart w:id="0" w:name="_GoBack"/>
      <w:bookmarkEnd w:id="0"/>
      <w:proofErr w:type="gramEnd"/>
    </w:p>
    <w:sectPr w:rsidR="00DB3C7F" w:rsidRPr="00CD20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89D"/>
    <w:rsid w:val="0015089D"/>
    <w:rsid w:val="00647792"/>
    <w:rsid w:val="00B239E6"/>
    <w:rsid w:val="00CD204F"/>
    <w:rsid w:val="00DB3C7F"/>
    <w:rsid w:val="00F31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CD20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CD20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75</Words>
  <Characters>428</Characters>
  <Application>Microsoft Office Word</Application>
  <DocSecurity>0</DocSecurity>
  <Lines>3</Lines>
  <Paragraphs>1</Paragraphs>
  <ScaleCrop>false</ScaleCrop>
  <Company>Krokoz™</Company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ПК</cp:lastModifiedBy>
  <cp:revision>5</cp:revision>
  <dcterms:created xsi:type="dcterms:W3CDTF">2019-12-02T12:44:00Z</dcterms:created>
  <dcterms:modified xsi:type="dcterms:W3CDTF">2019-12-24T07:56:00Z</dcterms:modified>
</cp:coreProperties>
</file>